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4181"/>
        <w:gridCol w:w="4224"/>
      </w:tblGrid>
      <w:tr w:rsidR="008D7EC8" w:rsidTr="008D7EC8">
        <w:tc>
          <w:tcPr>
            <w:tcW w:w="959" w:type="dxa"/>
          </w:tcPr>
          <w:p w:rsidR="008D7EC8" w:rsidRPr="008D7EC8" w:rsidRDefault="008D7EC8" w:rsidP="008D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D7E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6" w:type="dxa"/>
          </w:tcPr>
          <w:p w:rsidR="008D7EC8" w:rsidRPr="008D7EC8" w:rsidRDefault="008D7EC8" w:rsidP="008D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06" w:type="dxa"/>
          </w:tcPr>
          <w:p w:rsidR="008D7EC8" w:rsidRPr="008D7EC8" w:rsidRDefault="008D7EC8" w:rsidP="008D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Пелехатая Ольга Анатольевна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ООО «М.К. Асептика»: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Башинский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М.К.Асептика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": Заместитель генерального директора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Беляев Дмитрий Юрьевич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ОАО «Торговый дом РЖД»: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Аверкиев Владимир Вадимович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ООО «ИТП ПРОМБИОФИТ»: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Армен 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Шагенович</w:t>
            </w:r>
            <w:proofErr w:type="spellEnd"/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ЗАО «Русская химическая компания»: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Адасиков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4306" w:type="dxa"/>
          </w:tcPr>
          <w:p w:rsidR="008D7EC8" w:rsidRDefault="008D7EC8" w:rsidP="008D7EC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Алексеев Михаил Владимирович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ПАО "Ростелеком": Директор направления Департамента вспомогательных закупо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Андреев Николай Юрьевич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ЗАО «Сбербанк-АСТ»: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Баглаев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Биотекфарм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": корпоративный юрист по развитию бизнеса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Большой Сергей Анатольевич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ГУП «Московский метрополитен»: заместитель начальника Контрактной службы - начальник отдела по договорной работе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Pr="008D7EC8" w:rsidRDefault="008D7EC8" w:rsidP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8" w:rsidRDefault="008D7EC8" w:rsidP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Боровых Юлия Сергеевна</w:t>
            </w:r>
          </w:p>
        </w:tc>
        <w:tc>
          <w:tcPr>
            <w:tcW w:w="4306" w:type="dxa"/>
          </w:tcPr>
          <w:p w:rsidR="008D7EC8" w:rsidRPr="008D7EC8" w:rsidRDefault="008D7EC8" w:rsidP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Союз: директор Департамента деловой информации и консалтинга в сфере закупок</w:t>
            </w:r>
          </w:p>
          <w:p w:rsidR="008D7EC8" w:rsidRDefault="008D7EC8" w:rsidP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Пермское отделение ООО «Гильдия отечественных закупщиков и 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специалис-тов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 и продажам»: руководитель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Pr="008D7EC8" w:rsidRDefault="008D7EC8" w:rsidP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C8" w:rsidRDefault="008D7EC8" w:rsidP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Бородовский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Михаил Борисович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«Форум контрактных отношений»: председатель правления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Бушля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Росгеология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»: директор Департамента по обеспечению тендерных процедур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Воронцов Борис Геннадиевич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Зарубежнефть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»: начальник Управления организации конкурсных торгов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Вурье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4306" w:type="dxa"/>
          </w:tcPr>
          <w:p w:rsidR="008D7EC8" w:rsidRDefault="008D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Алабинский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 xml:space="preserve"> опытный завод «</w:t>
            </w:r>
            <w:proofErr w:type="spellStart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Пневмопривод</w:t>
            </w:r>
            <w:proofErr w:type="spellEnd"/>
            <w:r w:rsidRPr="008D7EC8">
              <w:rPr>
                <w:rFonts w:ascii="Times New Roman" w:hAnsi="Times New Roman" w:cs="Times New Roman"/>
                <w:sz w:val="28"/>
                <w:szCs w:val="28"/>
              </w:rPr>
              <w:t>»: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Гарнов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ПАО «Аэрофлот»: начальник отдела координации и мониторинга закупок Департамента управления закупочной деятельностью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Геллер Яков Вениаминович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Агентство по государственному заказу Республики Татарстан: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Гончаров Юрий Федорович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Воронежской области»: президент</w:t>
            </w:r>
          </w:p>
        </w:tc>
      </w:tr>
      <w:tr w:rsidR="00C97AC6" w:rsidTr="008D7EC8">
        <w:tc>
          <w:tcPr>
            <w:tcW w:w="959" w:type="dxa"/>
          </w:tcPr>
          <w:p w:rsidR="00C97AC6" w:rsidRPr="00C97AC6" w:rsidRDefault="00C97AC6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C97AC6" w:rsidRPr="00292B37" w:rsidRDefault="00C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C6">
              <w:rPr>
                <w:rFonts w:ascii="Times New Roman" w:hAnsi="Times New Roman" w:cs="Times New Roman"/>
                <w:sz w:val="28"/>
                <w:szCs w:val="28"/>
              </w:rPr>
              <w:t>Городничук Сергей Евгеньевич</w:t>
            </w:r>
          </w:p>
        </w:tc>
        <w:tc>
          <w:tcPr>
            <w:tcW w:w="4306" w:type="dxa"/>
          </w:tcPr>
          <w:p w:rsidR="00C97AC6" w:rsidRPr="00292B37" w:rsidRDefault="00C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Союза производителей сейфов, металлической мебели и металлоизделий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Дарьина Светлана Олеговна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- ТП»: заместитель генерального директора по управлению Электронной торговой Площадкой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Дашков Сергей Борисович</w:t>
            </w:r>
          </w:p>
        </w:tc>
        <w:tc>
          <w:tcPr>
            <w:tcW w:w="4306" w:type="dxa"/>
          </w:tcPr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конкурентные закупки»: генеральный директор</w:t>
            </w:r>
          </w:p>
          <w:p w:rsidR="008D7EC8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конкурсных технологий: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Дегтярев Алексей Викторович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«Центр развития экономики» B2B-Center: генеральный директор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Демидов Евгений Геннадьевич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Казначейство: заместитель начальника Управления контрактной системы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Демидова Татьяна Павловна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Минфин России: директор Департамента бюджетной </w:t>
            </w:r>
            <w:r w:rsidRPr="00292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сфере контрактной системы</w:t>
            </w:r>
          </w:p>
        </w:tc>
      </w:tr>
      <w:tr w:rsidR="008D7EC8" w:rsidTr="008D7EC8">
        <w:tc>
          <w:tcPr>
            <w:tcW w:w="959" w:type="dxa"/>
          </w:tcPr>
          <w:p w:rsidR="008D7EC8" w:rsidRPr="00C97AC6" w:rsidRDefault="008D7EC8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Дмитриев Виктор Александрович</w:t>
            </w:r>
          </w:p>
        </w:tc>
        <w:tc>
          <w:tcPr>
            <w:tcW w:w="4306" w:type="dxa"/>
          </w:tcPr>
          <w:p w:rsidR="008D7EC8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Ассоциация Российских фармацевтических производителей: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Жидков Василий Владимирович</w:t>
            </w:r>
          </w:p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«Объединенная судостроительная корпорация» (АО «ОСК»): директор Департамента методологии и организации закупок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Загребайлов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РусТрансКомплект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":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Зафесов Юрий Казбекович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ПАО «Российские сети» (РОССЕТИ): директор Департамента закупочной деятельности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Зимонас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Стасович</w:t>
            </w:r>
            <w:proofErr w:type="spellEnd"/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директор по закупкам, материально-техническому обеспечению и управлению качеством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Исаевич Александр Игоревич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Департамент города Москвы по конкурентной политике: заместитель руководителя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Калинин Юрий Тихонович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НО «Российская ассоциация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зводителей и поставщиков лекар</w:t>
            </w: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ственных средств, изделий и техники медицинского назначения («Ассоциация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Росмедпром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»): президент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Каненкова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4306" w:type="dxa"/>
          </w:tcPr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ООО «Сен-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Гобен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директор по закупкам и ИТ</w:t>
            </w:r>
          </w:p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Франко-Российская Торгово-промышленная палата: председатель Комитета по закупкам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Карцев Владимир Алексеевич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«Системный оператор Единой энергетической системы» (АО «СО ЕЭС»): директор по инвестициям и закупкам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Качеянц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Грач 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АО «ЕВРОЦЕМЕНТ 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руководитель Департамента закупок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«Объединенная зерновая компания» (АО «ОЗК»): заместитель генерального директора по юридическим вопросам и управлению имуществом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Кобаладзе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Тамара Давидовна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Военторг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начальник управления закупок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Ковалевский Виталий Викторович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Росгеология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заместитель директора Департамента по обеспечению тендерных процедур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Козлов Сергей Леонидович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«Гознак»: директор по закупкам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Кошуляну Андрей Юрьевич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Дирайт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Краснов Дмитрий Германович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ТПП Нижегородской области: председатель правления, генеральный директор</w:t>
            </w:r>
          </w:p>
        </w:tc>
      </w:tr>
      <w:tr w:rsidR="00C97AC6" w:rsidTr="008D7EC8">
        <w:tc>
          <w:tcPr>
            <w:tcW w:w="959" w:type="dxa"/>
          </w:tcPr>
          <w:p w:rsidR="00C97AC6" w:rsidRPr="00C97AC6" w:rsidRDefault="00C97AC6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C97AC6" w:rsidRPr="00292B37" w:rsidRDefault="00C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306" w:type="dxa"/>
          </w:tcPr>
          <w:p w:rsidR="00C97AC6" w:rsidRPr="00292B37" w:rsidRDefault="00C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Ассоциации производителей стеллажей и складского оборудования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СКБ «Контур»: руководитель группы по взаимодействию с информационными системами отдела взаимодействия с федеральными ведомствами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Ларькина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Зоя Эдуардовна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 "AK&amp;M" и Рейтинговое агентство "AK&amp;M":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Лещова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«Системный оператор Единой энергетической системы» (АО «СО ЕЭС»): начальник Департамента организации закупочной деятельности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Вятская ТПП: президент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Логунов Дмитрий Сергеевич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«Концерн воздушно-</w:t>
            </w:r>
            <w:r w:rsidRPr="00292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космической обороны «Алмаз-Антей»: заместитель директора по имущественной политике Дирекции по 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корпоратив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-ной и имущественной политике</w:t>
            </w:r>
          </w:p>
        </w:tc>
      </w:tr>
      <w:tr w:rsidR="00C97AC6" w:rsidTr="008D7EC8">
        <w:tc>
          <w:tcPr>
            <w:tcW w:w="959" w:type="dxa"/>
          </w:tcPr>
          <w:p w:rsidR="00C97AC6" w:rsidRPr="00C97AC6" w:rsidRDefault="00C97AC6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C97AC6" w:rsidRPr="00292B37" w:rsidRDefault="00C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Львович</w:t>
            </w:r>
          </w:p>
        </w:tc>
        <w:tc>
          <w:tcPr>
            <w:tcW w:w="4306" w:type="dxa"/>
          </w:tcPr>
          <w:p w:rsidR="00C97AC6" w:rsidRPr="00C97AC6" w:rsidRDefault="00C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Союза «Центрально-Сибирская торгово-промышленная палата»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Максимкина Елена Анатольевна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Федерации: директор Департамента лекарственного обеспечения и регулирования обращения медицинских изделий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Маслова Наталья Сергеевна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Институт по ресурсному обеспечению управления закупками и продажами для государственных и муниципальных нужд им. А.Б. Соловьева НИУ Высшей Школы Экономики: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Митичкина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Ирина Марковна</w:t>
            </w:r>
          </w:p>
        </w:tc>
        <w:tc>
          <w:tcPr>
            <w:tcW w:w="4306" w:type="dxa"/>
          </w:tcPr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ОАО «РЖД»: начальник Центра организации закупочной деятельности</w:t>
            </w:r>
          </w:p>
          <w:p w:rsidR="00292B37" w:rsidRPr="00292B37" w:rsidRDefault="00292B37" w:rsidP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ОАО «ТД РЖД»: председатель совета директоров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Мурашко Михаил Альбертович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здравоохранения: руководитель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Нижегородцев Тимофей Витальевич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Федеральная антимонопольная служба: начальник Управления контроля социальной сферы и торговли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Ожгихин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НП Международное объединение разработчиков, производителей и пользователей медицинской техники «МОМТ»: президент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Окулова Светлана Борисовна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Уральская ТПП: вице-президент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Осипова Агнесса Арнольдовна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"БРПИ" (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Баскин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Робинс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): президент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Павлов Александр Олегович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ФГУП «Почта России»: директор по правовым, </w:t>
            </w:r>
            <w:r w:rsidRPr="00292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корпоративным 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имеждународным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Павлов Владимир Владимирович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Военторг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»: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Пангин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Группа электронных площадок OTC.ru: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Патрунин</w:t>
            </w:r>
            <w:proofErr w:type="spellEnd"/>
            <w:r w:rsidRPr="00292B37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Центр электронных торгов b2b-Center: заместитель генерального директора по правовым вопросам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29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7">
              <w:rPr>
                <w:rFonts w:ascii="Times New Roman" w:hAnsi="Times New Roman" w:cs="Times New Roman"/>
                <w:sz w:val="28"/>
                <w:szCs w:val="28"/>
              </w:rPr>
              <w:t>Перминов Юрий Витальевич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«Системный оператор Единой энергетической системы» (АО «СО ЕЭС»): директор по правовым вопросам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Платонов Владимир Михайлович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Союз «Московская торгово-промышленная палата»: президент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Пурясева Анна Владимировна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Волгоградская ТПП: директор Информационно-аналитического центра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Робский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ТПП Краснодарского края: заместитель председателя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Сажин Валерий Петрович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ТПП Нижегородской области: заместитель генерального директора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Симоненко Виктор Викторович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Проект «Национальный рейтинг прозрачности закупок»: председатель организационного комитета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Смирнов Александр Юрьевич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Ассоциация организаций оборонно-промышленного комплекса – производителей медицинских изделий и оборудования (АПМИ ОПК):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Смирнова Татьяна Геннадьевна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Санофи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Россия": директор по взаимодействию с органами государственной власти и общественными организациями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»: директор Департамента конкурентной политики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Спиридонова Елена Петровна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Тульская ТПП: начальник сектора закупок и правовой экспертизы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Стребков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АО «Объединенная приборостроительная корпорация»: 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b.о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. руководителя управления конкурсной политики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Сухадольский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Александрович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НП «Объединение профессиональных специалистов в области государственных, муниципальных и корпоративных </w:t>
            </w:r>
            <w:r w:rsidRPr="00A6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закупок»: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Сытин Дмитрий Анатольевич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ЗАО «ТЭК-ТОРГ»: генеральный директор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Тетерин Сергей Викторович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регулированию алкогольного рынка: начальник отдела осуществления государственных закупок Управления внутреннего контроля</w:t>
            </w:r>
          </w:p>
        </w:tc>
      </w:tr>
      <w:tr w:rsidR="00292B37" w:rsidTr="008D7EC8">
        <w:tc>
          <w:tcPr>
            <w:tcW w:w="959" w:type="dxa"/>
          </w:tcPr>
          <w:p w:rsidR="00292B37" w:rsidRPr="00C97AC6" w:rsidRDefault="00292B37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Торопов Денис Владимирович</w:t>
            </w:r>
          </w:p>
        </w:tc>
        <w:tc>
          <w:tcPr>
            <w:tcW w:w="4306" w:type="dxa"/>
          </w:tcPr>
          <w:p w:rsidR="00292B37" w:rsidRPr="00292B37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»: директор Департамента закупок, маркетинга и ценообразования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Тяпочкин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Курская ТПП: вице-президент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Устинов Николай Николаевич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ООО «МК-ЦБ»: генеральный директор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Федосов Михаил Николаевич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АО «Авиакомпания «Россия»: председатель Конкурсной комиссии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ПАО «Газпром нефть»: Начальник аналитического отдела Дирекции по закупкам и капитальному строительству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Хальфин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ПАО «Т Плюс»: руководитель Департамента внутреннего контроля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Храмкин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Институт государственных и регламентированных закупок, конкурентной политики и антикоррупционных технологий: директор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Цыганов Александр Михайлович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ООО «ТМО АЛАФА»: генеральный директор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Чиганаев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АО «Главное управления 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 хозяйства: начальник отдела сопровождения торгово-закупочных процедур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Шабров Роман Владимирович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Юридическая фирма «БРАС»: управляющий партнер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Рустам 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ПАО «КАМАЗ»: заместитель генерального директора по закупкам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Шемякин Николай </w:t>
            </w: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Длоретович</w:t>
            </w:r>
            <w:proofErr w:type="spellEnd"/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ООО "Многоотраслевая Электротехническая Компания </w:t>
            </w:r>
            <w:r w:rsidRPr="00A6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"МЭК ЭЛЕКТРИКА": генеральный директор</w:t>
            </w:r>
          </w:p>
        </w:tc>
      </w:tr>
      <w:tr w:rsidR="00A61050" w:rsidTr="008D7EC8">
        <w:tc>
          <w:tcPr>
            <w:tcW w:w="959" w:type="dxa"/>
          </w:tcPr>
          <w:p w:rsidR="00A61050" w:rsidRPr="00C97AC6" w:rsidRDefault="00A61050" w:rsidP="00C97A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Шориков</w:t>
            </w:r>
            <w:proofErr w:type="spellEnd"/>
            <w:r w:rsidRPr="00A6105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4306" w:type="dxa"/>
          </w:tcPr>
          <w:p w:rsidR="00A61050" w:rsidRPr="00A61050" w:rsidRDefault="00A6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50">
              <w:rPr>
                <w:rFonts w:ascii="Times New Roman" w:hAnsi="Times New Roman" w:cs="Times New Roman"/>
                <w:sz w:val="28"/>
                <w:szCs w:val="28"/>
              </w:rPr>
              <w:t>Союз "Тверская торгово-промышленная палата": президент</w:t>
            </w:r>
          </w:p>
        </w:tc>
      </w:tr>
    </w:tbl>
    <w:p w:rsidR="00311244" w:rsidRPr="005A6579" w:rsidRDefault="00311244">
      <w:pPr>
        <w:rPr>
          <w:rFonts w:ascii="Times New Roman" w:hAnsi="Times New Roman" w:cs="Times New Roman"/>
          <w:sz w:val="28"/>
          <w:szCs w:val="28"/>
        </w:rPr>
      </w:pPr>
    </w:p>
    <w:sectPr w:rsidR="00311244" w:rsidRPr="005A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581D"/>
    <w:multiLevelType w:val="hybridMultilevel"/>
    <w:tmpl w:val="27BA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C"/>
    <w:rsid w:val="0001000D"/>
    <w:rsid w:val="00013203"/>
    <w:rsid w:val="000176A3"/>
    <w:rsid w:val="000246A9"/>
    <w:rsid w:val="00024AB8"/>
    <w:rsid w:val="00025FF2"/>
    <w:rsid w:val="0003219B"/>
    <w:rsid w:val="00047048"/>
    <w:rsid w:val="00050539"/>
    <w:rsid w:val="0006193A"/>
    <w:rsid w:val="00062FC6"/>
    <w:rsid w:val="0006323F"/>
    <w:rsid w:val="00064123"/>
    <w:rsid w:val="0006606E"/>
    <w:rsid w:val="00067FB3"/>
    <w:rsid w:val="00071958"/>
    <w:rsid w:val="00071A57"/>
    <w:rsid w:val="00073959"/>
    <w:rsid w:val="00077A76"/>
    <w:rsid w:val="00082123"/>
    <w:rsid w:val="000838EC"/>
    <w:rsid w:val="0008724F"/>
    <w:rsid w:val="00094F73"/>
    <w:rsid w:val="00095E80"/>
    <w:rsid w:val="00097D18"/>
    <w:rsid w:val="000A2244"/>
    <w:rsid w:val="000A27DA"/>
    <w:rsid w:val="000A3388"/>
    <w:rsid w:val="000B4434"/>
    <w:rsid w:val="000B46E8"/>
    <w:rsid w:val="000B6D72"/>
    <w:rsid w:val="000C123C"/>
    <w:rsid w:val="000C25EA"/>
    <w:rsid w:val="000C5C9F"/>
    <w:rsid w:val="000D0FAE"/>
    <w:rsid w:val="000D2B14"/>
    <w:rsid w:val="000D48F4"/>
    <w:rsid w:val="000D64BE"/>
    <w:rsid w:val="000E165B"/>
    <w:rsid w:val="000E19D1"/>
    <w:rsid w:val="000F1483"/>
    <w:rsid w:val="000F4413"/>
    <w:rsid w:val="000F77BC"/>
    <w:rsid w:val="00100D62"/>
    <w:rsid w:val="0010221B"/>
    <w:rsid w:val="00102E01"/>
    <w:rsid w:val="00107FC4"/>
    <w:rsid w:val="001145DB"/>
    <w:rsid w:val="00116984"/>
    <w:rsid w:val="00121BFD"/>
    <w:rsid w:val="00122BFD"/>
    <w:rsid w:val="001263FD"/>
    <w:rsid w:val="0013050D"/>
    <w:rsid w:val="00132648"/>
    <w:rsid w:val="00146F4D"/>
    <w:rsid w:val="00156EB5"/>
    <w:rsid w:val="001612CB"/>
    <w:rsid w:val="00165E45"/>
    <w:rsid w:val="00166D6C"/>
    <w:rsid w:val="00166D91"/>
    <w:rsid w:val="001676DD"/>
    <w:rsid w:val="001729E2"/>
    <w:rsid w:val="00175E64"/>
    <w:rsid w:val="0018220A"/>
    <w:rsid w:val="00183C99"/>
    <w:rsid w:val="0019312B"/>
    <w:rsid w:val="00196EA7"/>
    <w:rsid w:val="00197937"/>
    <w:rsid w:val="001B0272"/>
    <w:rsid w:val="001B0B0A"/>
    <w:rsid w:val="001B3025"/>
    <w:rsid w:val="001B545F"/>
    <w:rsid w:val="001C0E5C"/>
    <w:rsid w:val="001C4A1A"/>
    <w:rsid w:val="001C603C"/>
    <w:rsid w:val="001D3CC5"/>
    <w:rsid w:val="001D733A"/>
    <w:rsid w:val="001E0EC9"/>
    <w:rsid w:val="001E1C91"/>
    <w:rsid w:val="001E6AD6"/>
    <w:rsid w:val="001E70C8"/>
    <w:rsid w:val="001F1322"/>
    <w:rsid w:val="001F3580"/>
    <w:rsid w:val="001F4B7F"/>
    <w:rsid w:val="001F72F7"/>
    <w:rsid w:val="00200B9F"/>
    <w:rsid w:val="002075E4"/>
    <w:rsid w:val="00212298"/>
    <w:rsid w:val="00213073"/>
    <w:rsid w:val="002164AC"/>
    <w:rsid w:val="00227638"/>
    <w:rsid w:val="00231756"/>
    <w:rsid w:val="00241EE8"/>
    <w:rsid w:val="00243B3B"/>
    <w:rsid w:val="002715FB"/>
    <w:rsid w:val="00273AFF"/>
    <w:rsid w:val="0027478C"/>
    <w:rsid w:val="00274F1A"/>
    <w:rsid w:val="002811AE"/>
    <w:rsid w:val="00284EDC"/>
    <w:rsid w:val="00286462"/>
    <w:rsid w:val="002902CE"/>
    <w:rsid w:val="00292B37"/>
    <w:rsid w:val="00295949"/>
    <w:rsid w:val="00295FE1"/>
    <w:rsid w:val="00296239"/>
    <w:rsid w:val="002A3E57"/>
    <w:rsid w:val="002A476B"/>
    <w:rsid w:val="002B21BB"/>
    <w:rsid w:val="002B62D5"/>
    <w:rsid w:val="002C01AE"/>
    <w:rsid w:val="002C7C35"/>
    <w:rsid w:val="002D3DC6"/>
    <w:rsid w:val="002D599A"/>
    <w:rsid w:val="002D720A"/>
    <w:rsid w:val="002D7374"/>
    <w:rsid w:val="002D752A"/>
    <w:rsid w:val="002E1B97"/>
    <w:rsid w:val="002E61C5"/>
    <w:rsid w:val="002E7FBB"/>
    <w:rsid w:val="002F33E0"/>
    <w:rsid w:val="002F532C"/>
    <w:rsid w:val="00311244"/>
    <w:rsid w:val="003158B2"/>
    <w:rsid w:val="00316090"/>
    <w:rsid w:val="00316A57"/>
    <w:rsid w:val="00324CAE"/>
    <w:rsid w:val="003307AC"/>
    <w:rsid w:val="00331D7F"/>
    <w:rsid w:val="00332EE1"/>
    <w:rsid w:val="00334135"/>
    <w:rsid w:val="00350F72"/>
    <w:rsid w:val="003560A1"/>
    <w:rsid w:val="003706B9"/>
    <w:rsid w:val="00370827"/>
    <w:rsid w:val="0037149E"/>
    <w:rsid w:val="00373D42"/>
    <w:rsid w:val="003751B4"/>
    <w:rsid w:val="00380E78"/>
    <w:rsid w:val="00381C72"/>
    <w:rsid w:val="0038417D"/>
    <w:rsid w:val="00387EB7"/>
    <w:rsid w:val="003942AC"/>
    <w:rsid w:val="003965D8"/>
    <w:rsid w:val="0039784B"/>
    <w:rsid w:val="0039798D"/>
    <w:rsid w:val="003A0E83"/>
    <w:rsid w:val="003A2A66"/>
    <w:rsid w:val="003A7362"/>
    <w:rsid w:val="003B3219"/>
    <w:rsid w:val="003B5CDA"/>
    <w:rsid w:val="003C2B86"/>
    <w:rsid w:val="003C3042"/>
    <w:rsid w:val="003D4AC6"/>
    <w:rsid w:val="003E0BF6"/>
    <w:rsid w:val="003E1EE4"/>
    <w:rsid w:val="003E64D7"/>
    <w:rsid w:val="003E6CED"/>
    <w:rsid w:val="003F4F1C"/>
    <w:rsid w:val="003F5AE9"/>
    <w:rsid w:val="003F69DD"/>
    <w:rsid w:val="004077F5"/>
    <w:rsid w:val="00407803"/>
    <w:rsid w:val="00415835"/>
    <w:rsid w:val="004174FA"/>
    <w:rsid w:val="00425F33"/>
    <w:rsid w:val="00427B4F"/>
    <w:rsid w:val="004317D5"/>
    <w:rsid w:val="004324DE"/>
    <w:rsid w:val="00436AF7"/>
    <w:rsid w:val="004401BA"/>
    <w:rsid w:val="0044271F"/>
    <w:rsid w:val="004428BA"/>
    <w:rsid w:val="004435E4"/>
    <w:rsid w:val="00443B2E"/>
    <w:rsid w:val="004458B0"/>
    <w:rsid w:val="00451663"/>
    <w:rsid w:val="00451C8C"/>
    <w:rsid w:val="0045594A"/>
    <w:rsid w:val="00461E26"/>
    <w:rsid w:val="004634BB"/>
    <w:rsid w:val="00472949"/>
    <w:rsid w:val="00476264"/>
    <w:rsid w:val="00482E05"/>
    <w:rsid w:val="0048335D"/>
    <w:rsid w:val="00486668"/>
    <w:rsid w:val="00492C73"/>
    <w:rsid w:val="00494BA6"/>
    <w:rsid w:val="00496FD4"/>
    <w:rsid w:val="004A1759"/>
    <w:rsid w:val="004A3F44"/>
    <w:rsid w:val="004A7664"/>
    <w:rsid w:val="004B0E95"/>
    <w:rsid w:val="004B27A4"/>
    <w:rsid w:val="004B39FF"/>
    <w:rsid w:val="004B421A"/>
    <w:rsid w:val="004B565C"/>
    <w:rsid w:val="004B6182"/>
    <w:rsid w:val="004B78F3"/>
    <w:rsid w:val="004B7AB8"/>
    <w:rsid w:val="004C0DDC"/>
    <w:rsid w:val="004C2CE4"/>
    <w:rsid w:val="004C2EB2"/>
    <w:rsid w:val="004D08E2"/>
    <w:rsid w:val="004D0B98"/>
    <w:rsid w:val="004D37F2"/>
    <w:rsid w:val="004D44D5"/>
    <w:rsid w:val="004D5A71"/>
    <w:rsid w:val="004D73AD"/>
    <w:rsid w:val="004E4AD8"/>
    <w:rsid w:val="004E7730"/>
    <w:rsid w:val="004F0047"/>
    <w:rsid w:val="004F3485"/>
    <w:rsid w:val="004F73DC"/>
    <w:rsid w:val="004F7538"/>
    <w:rsid w:val="0050157C"/>
    <w:rsid w:val="00502686"/>
    <w:rsid w:val="005049A4"/>
    <w:rsid w:val="00511058"/>
    <w:rsid w:val="005227BC"/>
    <w:rsid w:val="00526913"/>
    <w:rsid w:val="00527B4D"/>
    <w:rsid w:val="00530C78"/>
    <w:rsid w:val="005332BB"/>
    <w:rsid w:val="005415D9"/>
    <w:rsid w:val="00541F92"/>
    <w:rsid w:val="00544817"/>
    <w:rsid w:val="0054647D"/>
    <w:rsid w:val="00547539"/>
    <w:rsid w:val="005552D2"/>
    <w:rsid w:val="00560199"/>
    <w:rsid w:val="005619C3"/>
    <w:rsid w:val="00561A93"/>
    <w:rsid w:val="00564949"/>
    <w:rsid w:val="00564E80"/>
    <w:rsid w:val="005702D6"/>
    <w:rsid w:val="0057135F"/>
    <w:rsid w:val="005762C3"/>
    <w:rsid w:val="00587679"/>
    <w:rsid w:val="00591719"/>
    <w:rsid w:val="00594BE6"/>
    <w:rsid w:val="005A242B"/>
    <w:rsid w:val="005A30FE"/>
    <w:rsid w:val="005A6579"/>
    <w:rsid w:val="005B3D34"/>
    <w:rsid w:val="005B5AEA"/>
    <w:rsid w:val="005B6C15"/>
    <w:rsid w:val="005B6C80"/>
    <w:rsid w:val="005B6E2B"/>
    <w:rsid w:val="005C064A"/>
    <w:rsid w:val="005C0EB3"/>
    <w:rsid w:val="005C7443"/>
    <w:rsid w:val="005D1C8D"/>
    <w:rsid w:val="005D3010"/>
    <w:rsid w:val="005D3ABE"/>
    <w:rsid w:val="005D3C4A"/>
    <w:rsid w:val="005D579E"/>
    <w:rsid w:val="005E4674"/>
    <w:rsid w:val="005E4B5C"/>
    <w:rsid w:val="005E4DE1"/>
    <w:rsid w:val="005E5656"/>
    <w:rsid w:val="005F242A"/>
    <w:rsid w:val="005F55F0"/>
    <w:rsid w:val="005F698D"/>
    <w:rsid w:val="00601824"/>
    <w:rsid w:val="006026D1"/>
    <w:rsid w:val="006221C6"/>
    <w:rsid w:val="00623964"/>
    <w:rsid w:val="00626F2B"/>
    <w:rsid w:val="00634F8A"/>
    <w:rsid w:val="00640A73"/>
    <w:rsid w:val="00645241"/>
    <w:rsid w:val="0064530E"/>
    <w:rsid w:val="00646CDA"/>
    <w:rsid w:val="006476E6"/>
    <w:rsid w:val="00647E59"/>
    <w:rsid w:val="00647EE0"/>
    <w:rsid w:val="006501B9"/>
    <w:rsid w:val="006661E9"/>
    <w:rsid w:val="00671621"/>
    <w:rsid w:val="00673753"/>
    <w:rsid w:val="00685DA6"/>
    <w:rsid w:val="00686B9C"/>
    <w:rsid w:val="006902CC"/>
    <w:rsid w:val="006943D8"/>
    <w:rsid w:val="006A4AA9"/>
    <w:rsid w:val="006B4D97"/>
    <w:rsid w:val="006B63EA"/>
    <w:rsid w:val="006B6ED5"/>
    <w:rsid w:val="006C252A"/>
    <w:rsid w:val="006C5796"/>
    <w:rsid w:val="006D3C01"/>
    <w:rsid w:val="006D4063"/>
    <w:rsid w:val="006E2A88"/>
    <w:rsid w:val="006E48B6"/>
    <w:rsid w:val="006F46D8"/>
    <w:rsid w:val="00702AFB"/>
    <w:rsid w:val="00703377"/>
    <w:rsid w:val="007033FC"/>
    <w:rsid w:val="00704DA9"/>
    <w:rsid w:val="00707967"/>
    <w:rsid w:val="0071062C"/>
    <w:rsid w:val="007106D5"/>
    <w:rsid w:val="00714FFF"/>
    <w:rsid w:val="0072322F"/>
    <w:rsid w:val="007255CA"/>
    <w:rsid w:val="00730E7C"/>
    <w:rsid w:val="00730EB5"/>
    <w:rsid w:val="00732372"/>
    <w:rsid w:val="007335AC"/>
    <w:rsid w:val="00733BBF"/>
    <w:rsid w:val="00733D4B"/>
    <w:rsid w:val="00734F5B"/>
    <w:rsid w:val="00740012"/>
    <w:rsid w:val="00741B9C"/>
    <w:rsid w:val="00742AE0"/>
    <w:rsid w:val="00750895"/>
    <w:rsid w:val="00753312"/>
    <w:rsid w:val="0075565E"/>
    <w:rsid w:val="00762B78"/>
    <w:rsid w:val="0076732C"/>
    <w:rsid w:val="00772C77"/>
    <w:rsid w:val="00775627"/>
    <w:rsid w:val="00776FC9"/>
    <w:rsid w:val="00777365"/>
    <w:rsid w:val="00783CC1"/>
    <w:rsid w:val="00784EE3"/>
    <w:rsid w:val="00784F98"/>
    <w:rsid w:val="007925D9"/>
    <w:rsid w:val="0079356E"/>
    <w:rsid w:val="0079380C"/>
    <w:rsid w:val="00797E70"/>
    <w:rsid w:val="007A222A"/>
    <w:rsid w:val="007A4630"/>
    <w:rsid w:val="007B231D"/>
    <w:rsid w:val="007B56F9"/>
    <w:rsid w:val="007B64CA"/>
    <w:rsid w:val="007C3387"/>
    <w:rsid w:val="007C39C3"/>
    <w:rsid w:val="007D57D8"/>
    <w:rsid w:val="007D696A"/>
    <w:rsid w:val="007E0732"/>
    <w:rsid w:val="007F07F7"/>
    <w:rsid w:val="007F4EB3"/>
    <w:rsid w:val="007F66BA"/>
    <w:rsid w:val="00801B6F"/>
    <w:rsid w:val="008022E9"/>
    <w:rsid w:val="00806B35"/>
    <w:rsid w:val="00806FF0"/>
    <w:rsid w:val="0080735D"/>
    <w:rsid w:val="00812616"/>
    <w:rsid w:val="00817E7F"/>
    <w:rsid w:val="008255D5"/>
    <w:rsid w:val="00826312"/>
    <w:rsid w:val="00830603"/>
    <w:rsid w:val="00834AAE"/>
    <w:rsid w:val="008422A1"/>
    <w:rsid w:val="00851721"/>
    <w:rsid w:val="00855D38"/>
    <w:rsid w:val="00856F2A"/>
    <w:rsid w:val="00863731"/>
    <w:rsid w:val="00875B3F"/>
    <w:rsid w:val="00876576"/>
    <w:rsid w:val="008768EB"/>
    <w:rsid w:val="00877C5A"/>
    <w:rsid w:val="008849A5"/>
    <w:rsid w:val="00886B11"/>
    <w:rsid w:val="0089647D"/>
    <w:rsid w:val="008A02C8"/>
    <w:rsid w:val="008A36DC"/>
    <w:rsid w:val="008A42B1"/>
    <w:rsid w:val="008A5275"/>
    <w:rsid w:val="008A609F"/>
    <w:rsid w:val="008A64BA"/>
    <w:rsid w:val="008A69D6"/>
    <w:rsid w:val="008B07FF"/>
    <w:rsid w:val="008B4DD5"/>
    <w:rsid w:val="008C3C20"/>
    <w:rsid w:val="008C79B4"/>
    <w:rsid w:val="008D0EB0"/>
    <w:rsid w:val="008D1213"/>
    <w:rsid w:val="008D40AB"/>
    <w:rsid w:val="008D7458"/>
    <w:rsid w:val="008D7EC8"/>
    <w:rsid w:val="008E6973"/>
    <w:rsid w:val="008E75DA"/>
    <w:rsid w:val="008F0742"/>
    <w:rsid w:val="008F60E6"/>
    <w:rsid w:val="008F6518"/>
    <w:rsid w:val="00900166"/>
    <w:rsid w:val="00902713"/>
    <w:rsid w:val="00902729"/>
    <w:rsid w:val="00903CAE"/>
    <w:rsid w:val="009049FD"/>
    <w:rsid w:val="00911533"/>
    <w:rsid w:val="00913A7C"/>
    <w:rsid w:val="0091452A"/>
    <w:rsid w:val="00923E60"/>
    <w:rsid w:val="00925022"/>
    <w:rsid w:val="00930EF8"/>
    <w:rsid w:val="00931507"/>
    <w:rsid w:val="00942B55"/>
    <w:rsid w:val="0094763B"/>
    <w:rsid w:val="00951110"/>
    <w:rsid w:val="00951456"/>
    <w:rsid w:val="00972A58"/>
    <w:rsid w:val="00975B46"/>
    <w:rsid w:val="00976B0F"/>
    <w:rsid w:val="009828CF"/>
    <w:rsid w:val="00983EC3"/>
    <w:rsid w:val="00984DB0"/>
    <w:rsid w:val="0099128D"/>
    <w:rsid w:val="009937C1"/>
    <w:rsid w:val="009945B8"/>
    <w:rsid w:val="00994609"/>
    <w:rsid w:val="009978E6"/>
    <w:rsid w:val="009A478C"/>
    <w:rsid w:val="009B23DC"/>
    <w:rsid w:val="009B46B5"/>
    <w:rsid w:val="009B5E78"/>
    <w:rsid w:val="009C45A2"/>
    <w:rsid w:val="009C6F1D"/>
    <w:rsid w:val="009D0F78"/>
    <w:rsid w:val="009D1A15"/>
    <w:rsid w:val="009D523D"/>
    <w:rsid w:val="009E421C"/>
    <w:rsid w:val="009F55EE"/>
    <w:rsid w:val="00A02C4E"/>
    <w:rsid w:val="00A03083"/>
    <w:rsid w:val="00A0340C"/>
    <w:rsid w:val="00A0445E"/>
    <w:rsid w:val="00A05255"/>
    <w:rsid w:val="00A1061D"/>
    <w:rsid w:val="00A11361"/>
    <w:rsid w:val="00A13697"/>
    <w:rsid w:val="00A14EA2"/>
    <w:rsid w:val="00A15BB1"/>
    <w:rsid w:val="00A1751E"/>
    <w:rsid w:val="00A17ABD"/>
    <w:rsid w:val="00A17CEF"/>
    <w:rsid w:val="00A20EEF"/>
    <w:rsid w:val="00A26FBF"/>
    <w:rsid w:val="00A344B6"/>
    <w:rsid w:val="00A34937"/>
    <w:rsid w:val="00A41AEC"/>
    <w:rsid w:val="00A44DB5"/>
    <w:rsid w:val="00A45EDA"/>
    <w:rsid w:val="00A466E3"/>
    <w:rsid w:val="00A51401"/>
    <w:rsid w:val="00A52E01"/>
    <w:rsid w:val="00A539C4"/>
    <w:rsid w:val="00A54D07"/>
    <w:rsid w:val="00A56081"/>
    <w:rsid w:val="00A56374"/>
    <w:rsid w:val="00A61050"/>
    <w:rsid w:val="00A63595"/>
    <w:rsid w:val="00A63B80"/>
    <w:rsid w:val="00A63C8E"/>
    <w:rsid w:val="00A66B09"/>
    <w:rsid w:val="00A75D86"/>
    <w:rsid w:val="00A8244C"/>
    <w:rsid w:val="00A83896"/>
    <w:rsid w:val="00A86332"/>
    <w:rsid w:val="00A86615"/>
    <w:rsid w:val="00A939B8"/>
    <w:rsid w:val="00A94373"/>
    <w:rsid w:val="00A963AD"/>
    <w:rsid w:val="00AA3FCA"/>
    <w:rsid w:val="00AA6A5A"/>
    <w:rsid w:val="00AB2395"/>
    <w:rsid w:val="00AB360E"/>
    <w:rsid w:val="00AB6E2E"/>
    <w:rsid w:val="00AC221A"/>
    <w:rsid w:val="00AC3BC9"/>
    <w:rsid w:val="00AC4899"/>
    <w:rsid w:val="00AC6095"/>
    <w:rsid w:val="00AC639C"/>
    <w:rsid w:val="00AD2102"/>
    <w:rsid w:val="00AD4114"/>
    <w:rsid w:val="00AD4263"/>
    <w:rsid w:val="00AD5C0E"/>
    <w:rsid w:val="00AE1A63"/>
    <w:rsid w:val="00AE27E7"/>
    <w:rsid w:val="00AE6F11"/>
    <w:rsid w:val="00AF2D60"/>
    <w:rsid w:val="00AF2EF0"/>
    <w:rsid w:val="00B04928"/>
    <w:rsid w:val="00B114EE"/>
    <w:rsid w:val="00B12907"/>
    <w:rsid w:val="00B14321"/>
    <w:rsid w:val="00B14346"/>
    <w:rsid w:val="00B30D2D"/>
    <w:rsid w:val="00B31DDB"/>
    <w:rsid w:val="00B31EF1"/>
    <w:rsid w:val="00B34226"/>
    <w:rsid w:val="00B42D11"/>
    <w:rsid w:val="00B438A5"/>
    <w:rsid w:val="00B43A3F"/>
    <w:rsid w:val="00B46851"/>
    <w:rsid w:val="00B46ACF"/>
    <w:rsid w:val="00B46F8F"/>
    <w:rsid w:val="00B47178"/>
    <w:rsid w:val="00B541B4"/>
    <w:rsid w:val="00B57BC4"/>
    <w:rsid w:val="00B623A8"/>
    <w:rsid w:val="00B767D0"/>
    <w:rsid w:val="00B76B97"/>
    <w:rsid w:val="00B80306"/>
    <w:rsid w:val="00B852AA"/>
    <w:rsid w:val="00B86A5F"/>
    <w:rsid w:val="00B90267"/>
    <w:rsid w:val="00B91283"/>
    <w:rsid w:val="00B94078"/>
    <w:rsid w:val="00B96661"/>
    <w:rsid w:val="00BA17D7"/>
    <w:rsid w:val="00BA3F58"/>
    <w:rsid w:val="00BB15F5"/>
    <w:rsid w:val="00BB19DA"/>
    <w:rsid w:val="00BC03B7"/>
    <w:rsid w:val="00BC5700"/>
    <w:rsid w:val="00BC69B1"/>
    <w:rsid w:val="00BD59E5"/>
    <w:rsid w:val="00BD6674"/>
    <w:rsid w:val="00BD6E21"/>
    <w:rsid w:val="00BE0B40"/>
    <w:rsid w:val="00BE1122"/>
    <w:rsid w:val="00BE2648"/>
    <w:rsid w:val="00BE27D4"/>
    <w:rsid w:val="00BE29C9"/>
    <w:rsid w:val="00BE4856"/>
    <w:rsid w:val="00BF01BC"/>
    <w:rsid w:val="00BF08BC"/>
    <w:rsid w:val="00BF17B6"/>
    <w:rsid w:val="00BF1FE8"/>
    <w:rsid w:val="00BF2345"/>
    <w:rsid w:val="00BF56A7"/>
    <w:rsid w:val="00BF70EF"/>
    <w:rsid w:val="00BF71A6"/>
    <w:rsid w:val="00C053F0"/>
    <w:rsid w:val="00C079AB"/>
    <w:rsid w:val="00C10F19"/>
    <w:rsid w:val="00C15810"/>
    <w:rsid w:val="00C17CB7"/>
    <w:rsid w:val="00C242C1"/>
    <w:rsid w:val="00C265F3"/>
    <w:rsid w:val="00C30C9F"/>
    <w:rsid w:val="00C316D0"/>
    <w:rsid w:val="00C32270"/>
    <w:rsid w:val="00C41EB1"/>
    <w:rsid w:val="00C432F1"/>
    <w:rsid w:val="00C5136B"/>
    <w:rsid w:val="00C5158B"/>
    <w:rsid w:val="00C6266A"/>
    <w:rsid w:val="00C636F5"/>
    <w:rsid w:val="00C702CB"/>
    <w:rsid w:val="00C7032C"/>
    <w:rsid w:val="00C7284B"/>
    <w:rsid w:val="00C747E0"/>
    <w:rsid w:val="00C80828"/>
    <w:rsid w:val="00C85443"/>
    <w:rsid w:val="00C87FFA"/>
    <w:rsid w:val="00C95EDE"/>
    <w:rsid w:val="00C962AF"/>
    <w:rsid w:val="00C97AC6"/>
    <w:rsid w:val="00C97B62"/>
    <w:rsid w:val="00CB107B"/>
    <w:rsid w:val="00CB4412"/>
    <w:rsid w:val="00CB704C"/>
    <w:rsid w:val="00CC0501"/>
    <w:rsid w:val="00CC6514"/>
    <w:rsid w:val="00CD4292"/>
    <w:rsid w:val="00CD57AD"/>
    <w:rsid w:val="00CD6332"/>
    <w:rsid w:val="00CD72ED"/>
    <w:rsid w:val="00CE2EF6"/>
    <w:rsid w:val="00CE5359"/>
    <w:rsid w:val="00CE7D67"/>
    <w:rsid w:val="00CF22AC"/>
    <w:rsid w:val="00CF2E4E"/>
    <w:rsid w:val="00CF601D"/>
    <w:rsid w:val="00D00858"/>
    <w:rsid w:val="00D02251"/>
    <w:rsid w:val="00D05449"/>
    <w:rsid w:val="00D0767C"/>
    <w:rsid w:val="00D11F98"/>
    <w:rsid w:val="00D13385"/>
    <w:rsid w:val="00D1549F"/>
    <w:rsid w:val="00D20D70"/>
    <w:rsid w:val="00D21EF5"/>
    <w:rsid w:val="00D26E80"/>
    <w:rsid w:val="00D307E7"/>
    <w:rsid w:val="00D31DC2"/>
    <w:rsid w:val="00D33945"/>
    <w:rsid w:val="00D3402A"/>
    <w:rsid w:val="00D369AC"/>
    <w:rsid w:val="00D411C8"/>
    <w:rsid w:val="00D41380"/>
    <w:rsid w:val="00D42A15"/>
    <w:rsid w:val="00D453D5"/>
    <w:rsid w:val="00D465D9"/>
    <w:rsid w:val="00D47355"/>
    <w:rsid w:val="00D530E7"/>
    <w:rsid w:val="00D560F8"/>
    <w:rsid w:val="00D60C82"/>
    <w:rsid w:val="00D648A6"/>
    <w:rsid w:val="00D73859"/>
    <w:rsid w:val="00D802F4"/>
    <w:rsid w:val="00D82137"/>
    <w:rsid w:val="00D91DB0"/>
    <w:rsid w:val="00D95698"/>
    <w:rsid w:val="00D96B0B"/>
    <w:rsid w:val="00DA1755"/>
    <w:rsid w:val="00DA7EA2"/>
    <w:rsid w:val="00DB324F"/>
    <w:rsid w:val="00DB3830"/>
    <w:rsid w:val="00DB3E57"/>
    <w:rsid w:val="00DB3EB7"/>
    <w:rsid w:val="00DC0835"/>
    <w:rsid w:val="00DC6C9D"/>
    <w:rsid w:val="00DD2A6F"/>
    <w:rsid w:val="00DE7EFB"/>
    <w:rsid w:val="00DF0B26"/>
    <w:rsid w:val="00DF3A3C"/>
    <w:rsid w:val="00DF54FC"/>
    <w:rsid w:val="00E009E8"/>
    <w:rsid w:val="00E01A61"/>
    <w:rsid w:val="00E034D0"/>
    <w:rsid w:val="00E055C8"/>
    <w:rsid w:val="00E065EA"/>
    <w:rsid w:val="00E0752C"/>
    <w:rsid w:val="00E1299C"/>
    <w:rsid w:val="00E203C6"/>
    <w:rsid w:val="00E370F9"/>
    <w:rsid w:val="00E43B50"/>
    <w:rsid w:val="00E4560A"/>
    <w:rsid w:val="00E46979"/>
    <w:rsid w:val="00E4747F"/>
    <w:rsid w:val="00E5047D"/>
    <w:rsid w:val="00E55246"/>
    <w:rsid w:val="00E576A0"/>
    <w:rsid w:val="00E61127"/>
    <w:rsid w:val="00E67A1D"/>
    <w:rsid w:val="00E701DF"/>
    <w:rsid w:val="00E733F0"/>
    <w:rsid w:val="00E74EE6"/>
    <w:rsid w:val="00E7681C"/>
    <w:rsid w:val="00E8007C"/>
    <w:rsid w:val="00E8521E"/>
    <w:rsid w:val="00E94D3F"/>
    <w:rsid w:val="00EA2F43"/>
    <w:rsid w:val="00EA4832"/>
    <w:rsid w:val="00EA6D11"/>
    <w:rsid w:val="00EB010E"/>
    <w:rsid w:val="00EB2A88"/>
    <w:rsid w:val="00EB7A8E"/>
    <w:rsid w:val="00EC1B76"/>
    <w:rsid w:val="00EC4FA0"/>
    <w:rsid w:val="00ED242F"/>
    <w:rsid w:val="00ED2457"/>
    <w:rsid w:val="00ED4872"/>
    <w:rsid w:val="00EE6157"/>
    <w:rsid w:val="00EE6755"/>
    <w:rsid w:val="00EF1650"/>
    <w:rsid w:val="00EF467B"/>
    <w:rsid w:val="00EF4AE4"/>
    <w:rsid w:val="00F10799"/>
    <w:rsid w:val="00F125EB"/>
    <w:rsid w:val="00F131D1"/>
    <w:rsid w:val="00F14405"/>
    <w:rsid w:val="00F225E4"/>
    <w:rsid w:val="00F27CAC"/>
    <w:rsid w:val="00F3274D"/>
    <w:rsid w:val="00F340A1"/>
    <w:rsid w:val="00F34461"/>
    <w:rsid w:val="00F345C8"/>
    <w:rsid w:val="00F37E3C"/>
    <w:rsid w:val="00F44FF5"/>
    <w:rsid w:val="00F45389"/>
    <w:rsid w:val="00F54FA3"/>
    <w:rsid w:val="00F60DE6"/>
    <w:rsid w:val="00F63E3E"/>
    <w:rsid w:val="00F6417D"/>
    <w:rsid w:val="00F65C1F"/>
    <w:rsid w:val="00F65DD7"/>
    <w:rsid w:val="00F70850"/>
    <w:rsid w:val="00F71164"/>
    <w:rsid w:val="00F750BB"/>
    <w:rsid w:val="00F76501"/>
    <w:rsid w:val="00F76A18"/>
    <w:rsid w:val="00F814F6"/>
    <w:rsid w:val="00F81845"/>
    <w:rsid w:val="00F83FEA"/>
    <w:rsid w:val="00FA2418"/>
    <w:rsid w:val="00FA4A3A"/>
    <w:rsid w:val="00FA50A1"/>
    <w:rsid w:val="00FA573B"/>
    <w:rsid w:val="00FB0D5F"/>
    <w:rsid w:val="00FB41A0"/>
    <w:rsid w:val="00FB4F66"/>
    <w:rsid w:val="00FB6D2D"/>
    <w:rsid w:val="00FB7247"/>
    <w:rsid w:val="00FC5846"/>
    <w:rsid w:val="00FE5006"/>
    <w:rsid w:val="00FF06B9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1E76-3D02-46BB-9D9D-156712AF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Городничук</cp:lastModifiedBy>
  <cp:revision>2</cp:revision>
  <dcterms:created xsi:type="dcterms:W3CDTF">2017-06-30T08:48:00Z</dcterms:created>
  <dcterms:modified xsi:type="dcterms:W3CDTF">2017-06-30T08:48:00Z</dcterms:modified>
</cp:coreProperties>
</file>